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41" w:rsidRPr="00381E41" w:rsidRDefault="00381E41" w:rsidP="00381E4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81E41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附件4</w:t>
      </w:r>
    </w:p>
    <w:p w:rsidR="00381E41" w:rsidRPr="00381E41" w:rsidRDefault="00381E41" w:rsidP="00381E41">
      <w:pPr>
        <w:widowControl/>
        <w:spacing w:before="150" w:after="15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81E41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2018年全国科普</w:t>
      </w:r>
      <w:proofErr w:type="gramStart"/>
      <w:r w:rsidRPr="00381E41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日优秀</w:t>
      </w:r>
      <w:proofErr w:type="gramEnd"/>
      <w:r w:rsidRPr="00381E41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活动推荐表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306"/>
        <w:gridCol w:w="3171"/>
        <w:gridCol w:w="1055"/>
        <w:gridCol w:w="2495"/>
        <w:gridCol w:w="306"/>
      </w:tblGrid>
      <w:tr w:rsidR="00381E41" w:rsidRPr="00381E41" w:rsidTr="00381E41">
        <w:trPr>
          <w:trHeight w:val="555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55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2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55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55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55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电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555"/>
        </w:trPr>
        <w:tc>
          <w:tcPr>
            <w:tcW w:w="91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动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情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简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</w:p>
        </w:tc>
      </w:tr>
      <w:tr w:rsidR="00381E41" w:rsidRPr="00381E41" w:rsidTr="00381E41">
        <w:trPr>
          <w:trHeight w:val="7245"/>
        </w:trPr>
        <w:tc>
          <w:tcPr>
            <w:tcW w:w="91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1E41" w:rsidRPr="003B03EA" w:rsidRDefault="00381E41" w:rsidP="003B03EA">
            <w:pPr>
              <w:tabs>
                <w:tab w:val="left" w:pos="1905"/>
              </w:tabs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4695"/>
        </w:trPr>
        <w:tc>
          <w:tcPr>
            <w:tcW w:w="906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81E41" w:rsidRPr="003B03EA" w:rsidRDefault="00381E41" w:rsidP="003B03EA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2550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省级科协</w:t>
            </w:r>
          </w:p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（全国学会）</w:t>
            </w:r>
          </w:p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盖章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</w:t>
            </w:r>
            <w:bookmarkStart w:id="0" w:name="_GoBack"/>
            <w:bookmarkEnd w:id="0"/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rPr>
          <w:trHeight w:val="2550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中国科协</w:t>
            </w:r>
          </w:p>
          <w:p w:rsidR="00381E41" w:rsidRPr="00381E41" w:rsidRDefault="00381E41" w:rsidP="00381E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盖章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381E4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1E41" w:rsidRPr="00381E41" w:rsidTr="00381E41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81E41" w:rsidRPr="00381E41" w:rsidRDefault="00381E41" w:rsidP="00381E4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381E41" w:rsidRPr="00381E41" w:rsidRDefault="00381E41" w:rsidP="00381E4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81E41">
        <w:rPr>
          <w:rFonts w:ascii="楷体_GB2312" w:eastAsia="楷体_GB2312" w:hAnsi="Arial" w:cs="Arial" w:hint="eastAsia"/>
          <w:color w:val="000000"/>
          <w:kern w:val="0"/>
          <w:sz w:val="24"/>
          <w:szCs w:val="24"/>
        </w:rPr>
        <w:t>注：1.活动情况简介应简明扼要不超过500字。</w:t>
      </w:r>
    </w:p>
    <w:p w:rsidR="00381E41" w:rsidRPr="00381E41" w:rsidRDefault="00381E41" w:rsidP="00381E41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81E41">
        <w:rPr>
          <w:rFonts w:ascii="楷体_GB2312" w:eastAsia="楷体_GB2312" w:hAnsi="Arial" w:cs="Arial" w:hint="eastAsia"/>
          <w:color w:val="000000"/>
          <w:kern w:val="0"/>
          <w:sz w:val="24"/>
          <w:szCs w:val="24"/>
        </w:rPr>
        <w:t>2.推优材料附件应包括：Word或PDF版本活动总结（不超过3000字，图文并茂），活动精彩照片3-5张及活动视频。</w:t>
      </w:r>
    </w:p>
    <w:p w:rsidR="0020761F" w:rsidRPr="00381E41" w:rsidRDefault="0020761F"/>
    <w:sectPr w:rsidR="0020761F" w:rsidRPr="0038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89" w:rsidRDefault="00167C89" w:rsidP="00381E41">
      <w:r>
        <w:separator/>
      </w:r>
    </w:p>
  </w:endnote>
  <w:endnote w:type="continuationSeparator" w:id="0">
    <w:p w:rsidR="00167C89" w:rsidRDefault="00167C89" w:rsidP="0038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89" w:rsidRDefault="00167C89" w:rsidP="00381E41">
      <w:r>
        <w:separator/>
      </w:r>
    </w:p>
  </w:footnote>
  <w:footnote w:type="continuationSeparator" w:id="0">
    <w:p w:rsidR="00167C89" w:rsidRDefault="00167C89" w:rsidP="0038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B0"/>
    <w:rsid w:val="00167C89"/>
    <w:rsid w:val="0020761F"/>
    <w:rsid w:val="002A0AAF"/>
    <w:rsid w:val="00381E41"/>
    <w:rsid w:val="003B03EA"/>
    <w:rsid w:val="006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E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E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2018-07-31T07:36:00Z</dcterms:created>
  <dcterms:modified xsi:type="dcterms:W3CDTF">2018-07-31T07:38:00Z</dcterms:modified>
</cp:coreProperties>
</file>